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6F59" w14:textId="77777777" w:rsidR="005416B0" w:rsidRDefault="005416B0">
      <w:r w:rsidRPr="000910C1">
        <w:rPr>
          <w:noProof/>
          <w:color w:val="FFFF00"/>
          <w:lang w:eastAsia="nl-NL"/>
        </w:rPr>
        <w:drawing>
          <wp:anchor distT="0" distB="0" distL="114300" distR="114300" simplePos="0" relativeHeight="251658240" behindDoc="1" locked="0" layoutInCell="1" allowOverlap="1" wp14:anchorId="42DFC85D" wp14:editId="66A2568D">
            <wp:simplePos x="0" y="0"/>
            <wp:positionH relativeFrom="margin">
              <wp:align>center</wp:align>
            </wp:positionH>
            <wp:positionV relativeFrom="paragraph">
              <wp:posOffset>-662305</wp:posOffset>
            </wp:positionV>
            <wp:extent cx="5391150" cy="22669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46353" w14:textId="77777777" w:rsidR="005416B0" w:rsidRDefault="005416B0"/>
    <w:p w14:paraId="10D3579F" w14:textId="77777777" w:rsidR="005416B0" w:rsidRDefault="005416B0"/>
    <w:p w14:paraId="16D53AE4" w14:textId="77777777" w:rsidR="005416B0" w:rsidRDefault="005416B0"/>
    <w:p w14:paraId="0D41054A" w14:textId="77777777" w:rsidR="005416B0" w:rsidRDefault="005416B0"/>
    <w:p w14:paraId="12748DCD" w14:textId="77777777" w:rsidR="005416B0" w:rsidRDefault="005416B0"/>
    <w:tbl>
      <w:tblPr>
        <w:tblStyle w:val="Rastertabel6kleurrijk-Accent6"/>
        <w:tblW w:w="9338" w:type="dxa"/>
        <w:tblLook w:val="04A0" w:firstRow="1" w:lastRow="0" w:firstColumn="1" w:lastColumn="0" w:noHBand="0" w:noVBand="1"/>
      </w:tblPr>
      <w:tblGrid>
        <w:gridCol w:w="2334"/>
        <w:gridCol w:w="2334"/>
        <w:gridCol w:w="2335"/>
        <w:gridCol w:w="2335"/>
      </w:tblGrid>
      <w:tr w:rsidR="005416B0" w:rsidRPr="000910C1" w14:paraId="59A20B1C" w14:textId="77777777" w:rsidTr="00541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1C70A181" w14:textId="77777777" w:rsidR="005416B0" w:rsidRPr="000910C1" w:rsidRDefault="005416B0">
            <w:pPr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 xml:space="preserve">Doet </w:t>
            </w:r>
            <w:r w:rsidRPr="000910C1">
              <w:rPr>
                <w:rFonts w:ascii="Eras Light ITC" w:hAnsi="Eras Light ITC"/>
                <w:bCs w:val="0"/>
                <w:sz w:val="28"/>
                <w:u w:val="single"/>
              </w:rPr>
              <w:t>niet</w:t>
            </w:r>
            <w:r w:rsidRPr="000910C1">
              <w:rPr>
                <w:rFonts w:ascii="Eras Light ITC" w:hAnsi="Eras Light ITC"/>
                <w:bCs w:val="0"/>
                <w:sz w:val="28"/>
              </w:rPr>
              <w:t xml:space="preserve"> aan sport</w:t>
            </w:r>
            <w:r w:rsidRPr="000910C1">
              <w:rPr>
                <w:rFonts w:ascii="Eras Light ITC" w:hAnsi="Eras Light ITC"/>
                <w:bCs w:val="0"/>
                <w:sz w:val="28"/>
              </w:rPr>
              <w:br/>
            </w:r>
          </w:p>
        </w:tc>
        <w:tc>
          <w:tcPr>
            <w:tcW w:w="2334" w:type="dxa"/>
          </w:tcPr>
          <w:p w14:paraId="27F095E6" w14:textId="3BA93634" w:rsidR="005416B0" w:rsidRPr="000910C1" w:rsidRDefault="005416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 xml:space="preserve">Heeft een </w:t>
            </w:r>
            <w:r w:rsidR="000910C1">
              <w:rPr>
                <w:rFonts w:ascii="Eras Light ITC" w:hAnsi="Eras Light ITC"/>
                <w:bCs w:val="0"/>
                <w:sz w:val="28"/>
              </w:rPr>
              <w:t>scooter</w:t>
            </w:r>
          </w:p>
        </w:tc>
        <w:tc>
          <w:tcPr>
            <w:tcW w:w="2335" w:type="dxa"/>
          </w:tcPr>
          <w:p w14:paraId="53B36FB2" w14:textId="77777777" w:rsidR="005416B0" w:rsidRPr="000910C1" w:rsidRDefault="005416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>Heeft een keet</w:t>
            </w:r>
          </w:p>
        </w:tc>
        <w:tc>
          <w:tcPr>
            <w:tcW w:w="2335" w:type="dxa"/>
          </w:tcPr>
          <w:p w14:paraId="25D0E305" w14:textId="6FB4A19A" w:rsidR="005416B0" w:rsidRPr="000910C1" w:rsidRDefault="005416B0" w:rsidP="005416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 xml:space="preserve">Is fan van </w:t>
            </w:r>
            <w:r w:rsidR="0039243E" w:rsidRPr="000910C1">
              <w:rPr>
                <w:rFonts w:ascii="Eras Light ITC" w:hAnsi="Eras Light ITC"/>
                <w:bCs w:val="0"/>
                <w:sz w:val="28"/>
              </w:rPr>
              <w:t>SC</w:t>
            </w:r>
            <w:r w:rsidRPr="000910C1">
              <w:rPr>
                <w:rFonts w:ascii="Eras Light ITC" w:hAnsi="Eras Light ITC"/>
                <w:bCs w:val="0"/>
                <w:sz w:val="28"/>
              </w:rPr>
              <w:t xml:space="preserve"> Heerenveen</w:t>
            </w:r>
          </w:p>
        </w:tc>
      </w:tr>
      <w:tr w:rsidR="005416B0" w:rsidRPr="000910C1" w14:paraId="69416975" w14:textId="77777777" w:rsidTr="0054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38911846" w14:textId="77777777" w:rsidR="005416B0" w:rsidRPr="000910C1" w:rsidRDefault="005416B0">
            <w:pPr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>Speelt een instrument</w:t>
            </w:r>
          </w:p>
        </w:tc>
        <w:tc>
          <w:tcPr>
            <w:tcW w:w="2334" w:type="dxa"/>
          </w:tcPr>
          <w:p w14:paraId="2FBAD402" w14:textId="77777777" w:rsidR="005416B0" w:rsidRPr="000910C1" w:rsidRDefault="0054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 xml:space="preserve">Werkt in </w:t>
            </w:r>
            <w:r w:rsidR="0039243E" w:rsidRPr="000910C1">
              <w:rPr>
                <w:rFonts w:ascii="Eras Light ITC" w:hAnsi="Eras Light ITC"/>
                <w:b/>
                <w:sz w:val="28"/>
              </w:rPr>
              <w:t>een</w:t>
            </w:r>
          </w:p>
          <w:p w14:paraId="315D0CDF" w14:textId="4EA146A7" w:rsidR="0039243E" w:rsidRPr="000910C1" w:rsidRDefault="003924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supermarkt</w:t>
            </w:r>
          </w:p>
        </w:tc>
        <w:tc>
          <w:tcPr>
            <w:tcW w:w="2335" w:type="dxa"/>
          </w:tcPr>
          <w:p w14:paraId="59C39FE0" w14:textId="77777777" w:rsidR="005416B0" w:rsidRPr="000910C1" w:rsidRDefault="0054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Komt op de fiets naar school</w:t>
            </w:r>
          </w:p>
        </w:tc>
        <w:tc>
          <w:tcPr>
            <w:tcW w:w="2335" w:type="dxa"/>
          </w:tcPr>
          <w:p w14:paraId="40D93E8C" w14:textId="77777777" w:rsidR="005416B0" w:rsidRPr="000910C1" w:rsidRDefault="0054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Heeft een zusje</w:t>
            </w:r>
          </w:p>
        </w:tc>
      </w:tr>
      <w:tr w:rsidR="005416B0" w:rsidRPr="000910C1" w14:paraId="1CD3DD4A" w14:textId="77777777" w:rsidTr="005416B0">
        <w:trPr>
          <w:trHeight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0D779D3A" w14:textId="77777777" w:rsidR="005416B0" w:rsidRPr="000910C1" w:rsidRDefault="005416B0">
            <w:pPr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>Heeft meerdere huisdieren</w:t>
            </w:r>
          </w:p>
        </w:tc>
        <w:tc>
          <w:tcPr>
            <w:tcW w:w="2334" w:type="dxa"/>
          </w:tcPr>
          <w:p w14:paraId="40D766E1" w14:textId="77777777" w:rsidR="005416B0" w:rsidRPr="000910C1" w:rsidRDefault="00541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Heeft twee slaapkamers</w:t>
            </w:r>
          </w:p>
        </w:tc>
        <w:tc>
          <w:tcPr>
            <w:tcW w:w="2335" w:type="dxa"/>
          </w:tcPr>
          <w:p w14:paraId="2292910B" w14:textId="77777777" w:rsidR="005416B0" w:rsidRPr="000910C1" w:rsidRDefault="00541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Heeft verkering</w:t>
            </w:r>
          </w:p>
        </w:tc>
        <w:tc>
          <w:tcPr>
            <w:tcW w:w="2335" w:type="dxa"/>
          </w:tcPr>
          <w:p w14:paraId="6BD31B86" w14:textId="77777777" w:rsidR="005416B0" w:rsidRPr="000910C1" w:rsidRDefault="00541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Doet een balsport</w:t>
            </w:r>
          </w:p>
        </w:tc>
      </w:tr>
      <w:tr w:rsidR="005416B0" w:rsidRPr="000910C1" w14:paraId="11F89CB5" w14:textId="77777777" w:rsidTr="00541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06DD323C" w14:textId="77777777" w:rsidR="005416B0" w:rsidRPr="000910C1" w:rsidRDefault="005416B0">
            <w:pPr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>Moet meer dan 30 km reizen om op school te komen</w:t>
            </w:r>
          </w:p>
        </w:tc>
        <w:tc>
          <w:tcPr>
            <w:tcW w:w="2334" w:type="dxa"/>
          </w:tcPr>
          <w:p w14:paraId="6EDCCCCF" w14:textId="77777777" w:rsidR="005416B0" w:rsidRPr="000910C1" w:rsidRDefault="0054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Drinkt liever koffie dan thee</w:t>
            </w:r>
          </w:p>
        </w:tc>
        <w:tc>
          <w:tcPr>
            <w:tcW w:w="2335" w:type="dxa"/>
          </w:tcPr>
          <w:p w14:paraId="27AA1710" w14:textId="77777777" w:rsidR="005416B0" w:rsidRPr="000910C1" w:rsidRDefault="0054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Vindt het leuk om te koken</w:t>
            </w:r>
          </w:p>
        </w:tc>
        <w:tc>
          <w:tcPr>
            <w:tcW w:w="2335" w:type="dxa"/>
          </w:tcPr>
          <w:p w14:paraId="43439003" w14:textId="77777777" w:rsidR="005416B0" w:rsidRPr="000910C1" w:rsidRDefault="00541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Is blij dat hij/zij van de vorige school af is</w:t>
            </w:r>
          </w:p>
        </w:tc>
      </w:tr>
      <w:tr w:rsidR="005416B0" w:rsidRPr="000910C1" w14:paraId="52581C7E" w14:textId="77777777" w:rsidTr="005416B0">
        <w:trPr>
          <w:trHeight w:val="2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4" w:type="dxa"/>
          </w:tcPr>
          <w:p w14:paraId="09A08886" w14:textId="74C65466" w:rsidR="005416B0" w:rsidRPr="000910C1" w:rsidRDefault="000910C1">
            <w:pPr>
              <w:rPr>
                <w:rFonts w:ascii="Eras Light ITC" w:hAnsi="Eras Light ITC"/>
                <w:bCs w:val="0"/>
                <w:sz w:val="28"/>
              </w:rPr>
            </w:pPr>
            <w:r w:rsidRPr="000910C1">
              <w:rPr>
                <w:rFonts w:ascii="Eras Light ITC" w:hAnsi="Eras Light ITC"/>
                <w:bCs w:val="0"/>
                <w:sz w:val="28"/>
              </w:rPr>
              <w:t>Game</w:t>
            </w:r>
            <w:r>
              <w:rPr>
                <w:rFonts w:ascii="Eras Light ITC" w:hAnsi="Eras Light ITC"/>
                <w:bCs w:val="0"/>
                <w:sz w:val="28"/>
              </w:rPr>
              <w:t>t</w:t>
            </w:r>
            <w:r w:rsidR="008402E3" w:rsidRPr="000910C1">
              <w:rPr>
                <w:rFonts w:ascii="Eras Light ITC" w:hAnsi="Eras Light ITC"/>
                <w:bCs w:val="0"/>
                <w:sz w:val="28"/>
              </w:rPr>
              <w:t xml:space="preserve"> veel in zijn/haar vrije tijd</w:t>
            </w:r>
          </w:p>
        </w:tc>
        <w:tc>
          <w:tcPr>
            <w:tcW w:w="2334" w:type="dxa"/>
          </w:tcPr>
          <w:p w14:paraId="6EA23C11" w14:textId="77777777" w:rsidR="005416B0" w:rsidRPr="000910C1" w:rsidRDefault="00840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Is verslaafd aan…</w:t>
            </w:r>
          </w:p>
        </w:tc>
        <w:tc>
          <w:tcPr>
            <w:tcW w:w="2335" w:type="dxa"/>
          </w:tcPr>
          <w:p w14:paraId="60E74BA3" w14:textId="77777777" w:rsidR="005416B0" w:rsidRPr="000910C1" w:rsidRDefault="00840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Drinkt (stiekem) wel eens een biertje</w:t>
            </w:r>
          </w:p>
        </w:tc>
        <w:tc>
          <w:tcPr>
            <w:tcW w:w="2335" w:type="dxa"/>
          </w:tcPr>
          <w:p w14:paraId="244DA8F9" w14:textId="77777777" w:rsidR="005416B0" w:rsidRPr="000910C1" w:rsidRDefault="00840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ras Light ITC" w:hAnsi="Eras Light ITC"/>
                <w:b/>
                <w:sz w:val="28"/>
              </w:rPr>
            </w:pPr>
            <w:r w:rsidRPr="000910C1">
              <w:rPr>
                <w:rFonts w:ascii="Eras Light ITC" w:hAnsi="Eras Light ITC"/>
                <w:b/>
                <w:sz w:val="28"/>
              </w:rPr>
              <w:t>Komt van de boerderij</w:t>
            </w:r>
          </w:p>
        </w:tc>
      </w:tr>
    </w:tbl>
    <w:p w14:paraId="1949E4EB" w14:textId="765775EF" w:rsidR="005416B0" w:rsidRDefault="000910C1">
      <w:r>
        <w:t>Vul de voornaam in bij de stelling/vraag en meerdere namen mogen in één vak.</w:t>
      </w:r>
    </w:p>
    <w:p w14:paraId="0F66A0DF" w14:textId="1F022B33" w:rsidR="000910C1" w:rsidRDefault="000910C1">
      <w:r>
        <w:t xml:space="preserve">Je hebt 5 minuten om rond te vragen aan je mede studenten. De volste kaart heeft de BINGO! </w:t>
      </w:r>
    </w:p>
    <w:sectPr w:rsidR="0009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B0"/>
    <w:rsid w:val="000910C1"/>
    <w:rsid w:val="0039243E"/>
    <w:rsid w:val="005416B0"/>
    <w:rsid w:val="007A4E20"/>
    <w:rsid w:val="008402E3"/>
    <w:rsid w:val="00DD499B"/>
    <w:rsid w:val="00E8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44B9"/>
  <w15:chartTrackingRefBased/>
  <w15:docId w15:val="{6AA12A2F-4572-46AD-9D5C-C976D09F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4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6">
    <w:name w:val="Grid Table 6 Colorful Accent 6"/>
    <w:basedOn w:val="Standaardtabel"/>
    <w:uiPriority w:val="51"/>
    <w:rsid w:val="005416B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AECDF56E2F346B34B689B8294A193" ma:contentTypeVersion="12" ma:contentTypeDescription="Een nieuw document maken." ma:contentTypeScope="" ma:versionID="006dee91b6a393bb44d184ad31a98676">
  <xsd:schema xmlns:xsd="http://www.w3.org/2001/XMLSchema" xmlns:xs="http://www.w3.org/2001/XMLSchema" xmlns:p="http://schemas.microsoft.com/office/2006/metadata/properties" xmlns:ns3="545b1744-fef6-4232-ad34-f21c5dfc3cca" xmlns:ns4="b3c257ac-9c3b-4439-a07c-f1b8024078ef" targetNamespace="http://schemas.microsoft.com/office/2006/metadata/properties" ma:root="true" ma:fieldsID="31479bd7132aedb5a5119e4cd5161f03" ns3:_="" ns4:_="">
    <xsd:import namespace="545b1744-fef6-4232-ad34-f21c5dfc3cca"/>
    <xsd:import namespace="b3c257ac-9c3b-4439-a07c-f1b802407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b1744-fef6-4232-ad34-f21c5dfc3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257ac-9c3b-4439-a07c-f1b802407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D3164-7D06-4411-87D4-16B11A32C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1EC3D-F142-4683-94BB-B66EA60EC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b1744-fef6-4232-ad34-f21c5dfc3cca"/>
    <ds:schemaRef ds:uri="b3c257ac-9c3b-4439-a07c-f1b802407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44B40-8536-4430-9E03-7A8C64698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Friese Poort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Yntema</dc:creator>
  <cp:keywords/>
  <dc:description/>
  <cp:lastModifiedBy>Anne Sietsma</cp:lastModifiedBy>
  <cp:revision>5</cp:revision>
  <dcterms:created xsi:type="dcterms:W3CDTF">2020-08-26T05:26:00Z</dcterms:created>
  <dcterms:modified xsi:type="dcterms:W3CDTF">2021-06-23T11:22:00Z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0x010100F4FAECDF56E2F346B34B689B8294A193</vt:lpwstr>
  </property>
</Properties>
</file>